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96" w:rsidRDefault="00E44396" w:rsidP="00E44396">
      <w:r>
        <w:t>SPELLING LIST #18 (Feb. 6-10)</w:t>
      </w: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2912"/>
        <w:gridCol w:w="3329"/>
        <w:gridCol w:w="3057"/>
      </w:tblGrid>
      <w:tr w:rsidR="00E44396" w:rsidTr="00E44396">
        <w:trPr>
          <w:trHeight w:val="1097"/>
        </w:trPr>
        <w:tc>
          <w:tcPr>
            <w:tcW w:w="2912" w:type="dxa"/>
          </w:tcPr>
          <w:p w:rsidR="00E44396" w:rsidRDefault="00E44396" w:rsidP="00596CD9">
            <w:pPr>
              <w:jc w:val="center"/>
            </w:pPr>
            <w:bookmarkStart w:id="0" w:name="_GoBack"/>
            <w:r>
              <w:t>BLUE</w:t>
            </w:r>
          </w:p>
        </w:tc>
        <w:tc>
          <w:tcPr>
            <w:tcW w:w="3329" w:type="dxa"/>
          </w:tcPr>
          <w:p w:rsidR="00E44396" w:rsidRDefault="00E44396" w:rsidP="00596CD9">
            <w:pPr>
              <w:jc w:val="center"/>
            </w:pPr>
            <w:r>
              <w:t>GREEN</w:t>
            </w:r>
          </w:p>
        </w:tc>
        <w:tc>
          <w:tcPr>
            <w:tcW w:w="3057" w:type="dxa"/>
          </w:tcPr>
          <w:p w:rsidR="00E44396" w:rsidRDefault="00E44396" w:rsidP="00596CD9">
            <w:pPr>
              <w:jc w:val="center"/>
            </w:pPr>
            <w:r>
              <w:t>YELLOW</w:t>
            </w:r>
          </w:p>
        </w:tc>
      </w:tr>
      <w:bookmarkEnd w:id="0"/>
      <w:tr w:rsidR="00E44396" w:rsidTr="00E44396">
        <w:trPr>
          <w:trHeight w:val="1097"/>
        </w:trPr>
        <w:tc>
          <w:tcPr>
            <w:tcW w:w="2912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solemn</w:t>
            </w:r>
            <w:proofErr w:type="gramEnd"/>
          </w:p>
        </w:tc>
        <w:tc>
          <w:tcPr>
            <w:tcW w:w="3329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steadily</w:t>
            </w:r>
            <w:proofErr w:type="gramEnd"/>
          </w:p>
        </w:tc>
        <w:tc>
          <w:tcPr>
            <w:tcW w:w="3057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temperature</w:t>
            </w:r>
            <w:proofErr w:type="gramEnd"/>
          </w:p>
        </w:tc>
      </w:tr>
      <w:tr w:rsidR="00E44396" w:rsidTr="00E44396">
        <w:trPr>
          <w:trHeight w:val="1073"/>
        </w:trPr>
        <w:tc>
          <w:tcPr>
            <w:tcW w:w="2912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steady</w:t>
            </w:r>
            <w:proofErr w:type="gramEnd"/>
          </w:p>
        </w:tc>
        <w:tc>
          <w:tcPr>
            <w:tcW w:w="3329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thousand</w:t>
            </w:r>
            <w:proofErr w:type="gramEnd"/>
          </w:p>
        </w:tc>
        <w:tc>
          <w:tcPr>
            <w:tcW w:w="3057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organization</w:t>
            </w:r>
            <w:proofErr w:type="gramEnd"/>
          </w:p>
        </w:tc>
      </w:tr>
      <w:tr w:rsidR="00E44396" w:rsidTr="00E44396">
        <w:trPr>
          <w:trHeight w:val="1097"/>
        </w:trPr>
        <w:tc>
          <w:tcPr>
            <w:tcW w:w="2912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tying</w:t>
            </w:r>
            <w:proofErr w:type="gramEnd"/>
          </w:p>
        </w:tc>
        <w:tc>
          <w:tcPr>
            <w:tcW w:w="3329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organize</w:t>
            </w:r>
            <w:proofErr w:type="gramEnd"/>
          </w:p>
        </w:tc>
        <w:tc>
          <w:tcPr>
            <w:tcW w:w="3057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emergency</w:t>
            </w:r>
            <w:proofErr w:type="gramEnd"/>
          </w:p>
        </w:tc>
      </w:tr>
      <w:tr w:rsidR="00E44396" w:rsidTr="00E44396">
        <w:trPr>
          <w:trHeight w:val="1097"/>
        </w:trPr>
        <w:tc>
          <w:tcPr>
            <w:tcW w:w="2912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tie</w:t>
            </w:r>
            <w:proofErr w:type="gramEnd"/>
          </w:p>
        </w:tc>
        <w:tc>
          <w:tcPr>
            <w:tcW w:w="3329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sincerely</w:t>
            </w:r>
            <w:proofErr w:type="gramEnd"/>
          </w:p>
        </w:tc>
        <w:tc>
          <w:tcPr>
            <w:tcW w:w="3057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appreciative</w:t>
            </w:r>
            <w:proofErr w:type="gramEnd"/>
          </w:p>
        </w:tc>
      </w:tr>
      <w:tr w:rsidR="00E44396" w:rsidTr="00E44396">
        <w:trPr>
          <w:trHeight w:val="1097"/>
        </w:trPr>
        <w:tc>
          <w:tcPr>
            <w:tcW w:w="2912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wisdom</w:t>
            </w:r>
            <w:proofErr w:type="gramEnd"/>
          </w:p>
        </w:tc>
        <w:tc>
          <w:tcPr>
            <w:tcW w:w="3329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athletic</w:t>
            </w:r>
            <w:proofErr w:type="gramEnd"/>
          </w:p>
        </w:tc>
        <w:tc>
          <w:tcPr>
            <w:tcW w:w="3057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appreciate</w:t>
            </w:r>
            <w:proofErr w:type="gramEnd"/>
          </w:p>
        </w:tc>
      </w:tr>
      <w:tr w:rsidR="00E44396" w:rsidTr="00E44396">
        <w:trPr>
          <w:trHeight w:val="1097"/>
        </w:trPr>
        <w:tc>
          <w:tcPr>
            <w:tcW w:w="2912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wise</w:t>
            </w:r>
            <w:proofErr w:type="gramEnd"/>
          </w:p>
        </w:tc>
        <w:tc>
          <w:tcPr>
            <w:tcW w:w="3329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extreme</w:t>
            </w:r>
            <w:proofErr w:type="gramEnd"/>
          </w:p>
        </w:tc>
        <w:tc>
          <w:tcPr>
            <w:tcW w:w="3057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cordially</w:t>
            </w:r>
            <w:proofErr w:type="gramEnd"/>
          </w:p>
        </w:tc>
      </w:tr>
      <w:tr w:rsidR="00E44396" w:rsidTr="00E44396">
        <w:trPr>
          <w:trHeight w:val="1097"/>
        </w:trPr>
        <w:tc>
          <w:tcPr>
            <w:tcW w:w="2912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sincere</w:t>
            </w:r>
            <w:proofErr w:type="gramEnd"/>
          </w:p>
        </w:tc>
        <w:tc>
          <w:tcPr>
            <w:tcW w:w="3329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practical</w:t>
            </w:r>
            <w:proofErr w:type="gramEnd"/>
          </w:p>
        </w:tc>
        <w:tc>
          <w:tcPr>
            <w:tcW w:w="3057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submarine</w:t>
            </w:r>
            <w:proofErr w:type="gramEnd"/>
          </w:p>
        </w:tc>
      </w:tr>
      <w:tr w:rsidR="00E44396" w:rsidTr="00E44396">
        <w:trPr>
          <w:trHeight w:val="1073"/>
        </w:trPr>
        <w:tc>
          <w:tcPr>
            <w:tcW w:w="2912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proceed</w:t>
            </w:r>
            <w:proofErr w:type="gramEnd"/>
          </w:p>
        </w:tc>
        <w:tc>
          <w:tcPr>
            <w:tcW w:w="3329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character</w:t>
            </w:r>
            <w:proofErr w:type="gramEnd"/>
          </w:p>
        </w:tc>
        <w:tc>
          <w:tcPr>
            <w:tcW w:w="3057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suburbs</w:t>
            </w:r>
            <w:proofErr w:type="gramEnd"/>
          </w:p>
        </w:tc>
      </w:tr>
      <w:tr w:rsidR="00E44396" w:rsidTr="00E44396">
        <w:trPr>
          <w:trHeight w:val="1097"/>
        </w:trPr>
        <w:tc>
          <w:tcPr>
            <w:tcW w:w="2912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cordial</w:t>
            </w:r>
            <w:proofErr w:type="gramEnd"/>
          </w:p>
        </w:tc>
        <w:tc>
          <w:tcPr>
            <w:tcW w:w="3329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separate</w:t>
            </w:r>
            <w:proofErr w:type="gramEnd"/>
          </w:p>
        </w:tc>
        <w:tc>
          <w:tcPr>
            <w:tcW w:w="3057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manicure</w:t>
            </w:r>
            <w:proofErr w:type="gramEnd"/>
          </w:p>
        </w:tc>
      </w:tr>
      <w:tr w:rsidR="00E44396" w:rsidTr="00E44396">
        <w:trPr>
          <w:trHeight w:val="1097"/>
        </w:trPr>
        <w:tc>
          <w:tcPr>
            <w:tcW w:w="2912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athlete</w:t>
            </w:r>
            <w:proofErr w:type="gramEnd"/>
          </w:p>
        </w:tc>
        <w:tc>
          <w:tcPr>
            <w:tcW w:w="3329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r w:rsidRPr="00E44396">
              <w:rPr>
                <w:sz w:val="44"/>
                <w:szCs w:val="44"/>
              </w:rPr>
              <w:t>February</w:t>
            </w:r>
          </w:p>
        </w:tc>
        <w:tc>
          <w:tcPr>
            <w:tcW w:w="3057" w:type="dxa"/>
          </w:tcPr>
          <w:p w:rsidR="00E44396" w:rsidRPr="00E44396" w:rsidRDefault="00E44396" w:rsidP="00596CD9">
            <w:pPr>
              <w:rPr>
                <w:sz w:val="44"/>
                <w:szCs w:val="44"/>
              </w:rPr>
            </w:pPr>
            <w:proofErr w:type="gramStart"/>
            <w:r w:rsidRPr="00E44396">
              <w:rPr>
                <w:sz w:val="44"/>
                <w:szCs w:val="44"/>
              </w:rPr>
              <w:t>manufacture</w:t>
            </w:r>
            <w:proofErr w:type="gramEnd"/>
          </w:p>
        </w:tc>
      </w:tr>
    </w:tbl>
    <w:p w:rsidR="005C4894" w:rsidRDefault="005C4894"/>
    <w:sectPr w:rsidR="005C4894" w:rsidSect="005C48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96"/>
    <w:rsid w:val="005C4894"/>
    <w:rsid w:val="00E4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66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9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39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9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39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2017-02-06T04:12:00Z</dcterms:created>
  <dcterms:modified xsi:type="dcterms:W3CDTF">2017-02-06T04:13:00Z</dcterms:modified>
</cp:coreProperties>
</file>